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ДЕТЕЙ МЛАДШЕГО ВОЗРАСТА В РАЗНОВОЗРАСТНОЙ ГРУППЕ </w:t>
      </w: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B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(возраст детей от 1,5 лет до 3 лет)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7431"/>
        <w:gridCol w:w="1381"/>
      </w:tblGrid>
      <w:tr w:rsidR="00E479BD" w:rsidRPr="00E479BD" w:rsidTr="0035373C">
        <w:trPr>
          <w:trHeight w:val="559"/>
          <w:jc w:val="center"/>
        </w:trPr>
        <w:tc>
          <w:tcPr>
            <w:tcW w:w="534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505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Приём, осмотр, измерение температуры, игры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7.30 – 8.20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8.20 – 8.30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8.30 – 8.55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Спокойные игры, 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НОД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9.30 – 9.40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10.00 – 10.10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(игры с выносным материалом, подвижные игры)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10.10 – 11.30</w:t>
            </w:r>
          </w:p>
        </w:tc>
      </w:tr>
      <w:tr w:rsidR="00E479BD" w:rsidRPr="00E479BD" w:rsidTr="0035373C">
        <w:trPr>
          <w:trHeight w:val="340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умывание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11.30 – 11.40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11.40 – 12.00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12.20 – 12.30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Дневной сон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12.30 – 15.00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воздушные и водные процедуры, гимнастика после сна.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15.00 – 15.15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15.20 – 15.40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</w:tc>
      </w:tr>
      <w:tr w:rsidR="00E479BD" w:rsidRPr="00E479BD" w:rsidTr="0035373C">
        <w:trPr>
          <w:trHeight w:val="258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 НОД - развивающие образовательные ситуации на игровой основе         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15.50 – 16.10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прогулка. Уход домой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16.10 – 17.30</w:t>
            </w:r>
          </w:p>
        </w:tc>
      </w:tr>
    </w:tbl>
    <w:p w:rsidR="00E479BD" w:rsidRPr="00E479BD" w:rsidRDefault="00E479BD" w:rsidP="00E479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ru-RU"/>
        </w:rPr>
      </w:pPr>
      <w:r w:rsidRPr="00E479BD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ru-RU"/>
        </w:rPr>
        <w:t xml:space="preserve">                                        </w:t>
      </w:r>
    </w:p>
    <w:p w:rsidR="00E479BD" w:rsidRPr="00E479BD" w:rsidRDefault="00E479BD" w:rsidP="00E479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РЕЖИМ ДНЯ ДЕТЕЙ МЛАДШЕГО ВОЗРАСТА В РАЗНОВОЗРАСТНОЙ ГРУППЕ </w:t>
      </w: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(возраст детей от 3 лет до 4 лет)</w:t>
      </w: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7431"/>
        <w:gridCol w:w="1381"/>
      </w:tblGrid>
      <w:tr w:rsidR="00E479BD" w:rsidRPr="00E479BD" w:rsidTr="0035373C">
        <w:trPr>
          <w:trHeight w:val="559"/>
          <w:jc w:val="center"/>
        </w:trPr>
        <w:tc>
          <w:tcPr>
            <w:tcW w:w="534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505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Приём, осмотр, измерение температуры, игры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7.30 – 8.20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8.20 – 8.30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8.30 – 8.55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Спокойные игры, 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НОД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9.30 – 9.45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10.00 – 10.10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(игры с выносным материалом, подвижные игры)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10.10 – 11.30</w:t>
            </w:r>
          </w:p>
        </w:tc>
      </w:tr>
      <w:tr w:rsidR="00E479BD" w:rsidRPr="00E479BD" w:rsidTr="0035373C">
        <w:trPr>
          <w:trHeight w:val="340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умывание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11.30 – 11.40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11.40 – 12.00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12.20 – 12.30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Дневной сон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12.30 – 15.00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воздушные и водные процедуры, гимнастика после сна.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15.00 – 15.15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15.20 – 15.40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</w:tc>
      </w:tr>
      <w:tr w:rsidR="00E479BD" w:rsidRPr="00E479BD" w:rsidTr="0035373C">
        <w:trPr>
          <w:trHeight w:val="258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 НОД - развивающие образовательные ситуации на игровой основе         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15.50 – 16.10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прогулка. Уход домой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16.10 – 17.30</w:t>
            </w:r>
          </w:p>
        </w:tc>
      </w:tr>
    </w:tbl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</w:p>
    <w:p w:rsidR="00E479BD" w:rsidRPr="00E479BD" w:rsidRDefault="00E479BD" w:rsidP="00E479B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</w:pPr>
      <w:r w:rsidRPr="00E479BD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lastRenderedPageBreak/>
        <w:t xml:space="preserve">РЕЖИМ ДНЯ ДЕТЕЙ </w:t>
      </w:r>
      <w:r w:rsidRPr="00E479B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СРЕДНЕГО</w:t>
      </w:r>
      <w:r w:rsidRPr="00E479BD">
        <w:rPr>
          <w:rFonts w:ascii="Times New Roman" w:eastAsia="Times New Roman" w:hAnsi="Times New Roman" w:cs="Times New Roman"/>
          <w:bCs/>
          <w:kern w:val="1"/>
          <w:sz w:val="24"/>
          <w:szCs w:val="24"/>
          <w:lang w:val="x-none" w:eastAsia="ar-SA"/>
        </w:rPr>
        <w:t xml:space="preserve"> ВОЗРАСТА В РАЗНОВОЗРАСТНОЙ ГРУППЕ                                                       (возраст детей от 4 лет до 5 лет)</w:t>
      </w:r>
    </w:p>
    <w:p w:rsidR="00E479BD" w:rsidRPr="00E479BD" w:rsidRDefault="00E479BD" w:rsidP="00E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7431"/>
        <w:gridCol w:w="1381"/>
      </w:tblGrid>
      <w:tr w:rsidR="00E479BD" w:rsidRPr="00E479BD" w:rsidTr="0035373C">
        <w:trPr>
          <w:trHeight w:val="559"/>
          <w:jc w:val="center"/>
        </w:trPr>
        <w:tc>
          <w:tcPr>
            <w:tcW w:w="534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505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Приём, осмотр, измерение температуры, игры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7.30 – 8.20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8.20 – 8.30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8.30 – 8.55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Спокойные игры, 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НОД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9.30 – 9.50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10.00 – 10.10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(игры с выносным материалом, подвижные игры)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10.10 – 11.30</w:t>
            </w:r>
          </w:p>
        </w:tc>
      </w:tr>
      <w:tr w:rsidR="00E479BD" w:rsidRPr="00E479BD" w:rsidTr="0035373C">
        <w:trPr>
          <w:trHeight w:val="340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умывание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11.30 – 11.40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11.40 – 12.00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12.20 – 12.30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Дневной сон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12.30 – 15.00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воздушные и водные процедуры, гимнастика после сна.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15.00 – 15.15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15.20 – 15.40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</w:tc>
      </w:tr>
      <w:tr w:rsidR="00E479BD" w:rsidRPr="00E479BD" w:rsidTr="0035373C">
        <w:trPr>
          <w:trHeight w:val="258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 НОД - развивающие образовательные ситуации на игровой основе         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15.50 – 16.10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прогулка. Уход домой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16.10 – 17.30</w:t>
            </w:r>
          </w:p>
        </w:tc>
      </w:tr>
    </w:tbl>
    <w:p w:rsidR="00E479BD" w:rsidRPr="00E479BD" w:rsidRDefault="00E479BD" w:rsidP="00E479BD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P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ar-SA"/>
        </w:rPr>
      </w:pPr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  <w:lastRenderedPageBreak/>
        <w:t xml:space="preserve">РЕЖИМ ДНЯ ДЕТЕЙ </w:t>
      </w:r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СРЕДНЕГО</w:t>
      </w:r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  <w:t xml:space="preserve"> ВОЗРАСТА В РАЗНОВОЗРАСТНОЙ ГРУППЕ</w:t>
      </w:r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E479BD" w:rsidRPr="00E479BD" w:rsidRDefault="00E479BD" w:rsidP="00E47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(возраст детей от 5 лет до 6 лет)</w:t>
      </w:r>
    </w:p>
    <w:p w:rsidR="00E479BD" w:rsidRP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highlight w:val="yellow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7431"/>
        <w:gridCol w:w="1381"/>
      </w:tblGrid>
      <w:tr w:rsidR="00E479BD" w:rsidRPr="00E479BD" w:rsidTr="0035373C">
        <w:trPr>
          <w:trHeight w:val="559"/>
          <w:jc w:val="center"/>
        </w:trPr>
        <w:tc>
          <w:tcPr>
            <w:tcW w:w="534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505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Приём, осмотр, измерение температуры, игры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7.30 – 8.20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8.20 – 8.30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8.30 – 8.55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Спокойные игры, 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НОД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9.30 – 9.55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10.00 – 10.10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(игры с выносным материалом, подвижные игры)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10.10 – 11.30</w:t>
            </w:r>
          </w:p>
        </w:tc>
      </w:tr>
      <w:tr w:rsidR="00E479BD" w:rsidRPr="00E479BD" w:rsidTr="0035373C">
        <w:trPr>
          <w:trHeight w:val="340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умывание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11.30 – 11.40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11.40 – 12.00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12.20 – 12.30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Дневной сон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12.30 – 15.00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воздушные и водные процедуры, гимнастика после сна.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15.00 – 15.15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15.20 – 15.40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</w:tc>
      </w:tr>
      <w:tr w:rsidR="00E479BD" w:rsidRPr="00E479BD" w:rsidTr="0035373C">
        <w:trPr>
          <w:trHeight w:val="258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 НОД - развивающие образовательные ситуации на игровой основе         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15.50 – 16.10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прогулка. Уход домой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16.10 – 17.30</w:t>
            </w:r>
          </w:p>
        </w:tc>
      </w:tr>
    </w:tbl>
    <w:p w:rsidR="00E479BD" w:rsidRPr="00E479BD" w:rsidRDefault="00E479BD" w:rsidP="00E479BD">
      <w:pPr>
        <w:spacing w:after="120" w:line="276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</w:pPr>
    </w:p>
    <w:p w:rsidR="00E479BD" w:rsidRPr="00E479BD" w:rsidRDefault="00E479BD" w:rsidP="00E479B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ar-SA"/>
        </w:rPr>
      </w:pPr>
      <w:bookmarkStart w:id="0" w:name="_GoBack"/>
      <w:bookmarkEnd w:id="0"/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  <w:lastRenderedPageBreak/>
        <w:t xml:space="preserve">РЕЖИМ ДНЯ ДЕТЕЙ </w:t>
      </w:r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СТАРШЕГО</w:t>
      </w:r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ar-SA"/>
        </w:rPr>
        <w:t xml:space="preserve"> ВОЗРАСТА В РАЗНОВОЗРАСТНОЙ ГРУППЕ</w:t>
      </w:r>
      <w:r w:rsidRPr="00E479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:rsidR="00E479BD" w:rsidRPr="00E479BD" w:rsidRDefault="00E479BD" w:rsidP="00E4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(возраст детей от 6 лет до 7 лет)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7431"/>
        <w:gridCol w:w="1381"/>
      </w:tblGrid>
      <w:tr w:rsidR="00E479BD" w:rsidRPr="00E479BD" w:rsidTr="0035373C">
        <w:trPr>
          <w:trHeight w:val="559"/>
          <w:jc w:val="center"/>
        </w:trPr>
        <w:tc>
          <w:tcPr>
            <w:tcW w:w="534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505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Приём, осмотр, измерение температуры, игры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7.30 – 8.20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8.20 – 8.30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8.30 – 8.55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Спокойные игры, 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НОД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9.30 – 10.00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2 завтрак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10.00 – 10.10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 (игры с выносным материалом, подвижные игры)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10.10 – 11.30</w:t>
            </w:r>
          </w:p>
        </w:tc>
      </w:tr>
      <w:tr w:rsidR="00E479BD" w:rsidRPr="00E479BD" w:rsidTr="0035373C">
        <w:trPr>
          <w:trHeight w:val="340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Возвращение с прогулки, умывание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11.30 – 11.40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обеду, обед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11.40 – 12.00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ко сну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12.20 – 12.30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Дневной сон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12.30 – 15.00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Постепенный подъём, воздушные и водные процедуры, гимнастика после сна.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15.00 – 15.15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полднику, полдник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15.20 – 15.40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непосредственно образовательной деятельности (НОД)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15.40 – 15.50</w:t>
            </w:r>
          </w:p>
        </w:tc>
      </w:tr>
      <w:tr w:rsidR="00E479BD" w:rsidRPr="00E479BD" w:rsidTr="0035373C">
        <w:trPr>
          <w:trHeight w:val="258"/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 xml:space="preserve"> НОД - развивающие образовательные ситуации на игровой основе          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15.50 – 16.10</w:t>
            </w:r>
          </w:p>
        </w:tc>
      </w:tr>
      <w:tr w:rsidR="00E479BD" w:rsidRPr="00E479BD" w:rsidTr="0035373C">
        <w:trPr>
          <w:jc w:val="center"/>
        </w:trPr>
        <w:tc>
          <w:tcPr>
            <w:tcW w:w="534" w:type="dxa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5" w:type="dxa"/>
          </w:tcPr>
          <w:p w:rsidR="00E479BD" w:rsidRPr="00E479BD" w:rsidRDefault="00E479BD" w:rsidP="00E47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Подготовка к прогулке, прогулка. Уход домой</w:t>
            </w:r>
          </w:p>
        </w:tc>
        <w:tc>
          <w:tcPr>
            <w:tcW w:w="1382" w:type="dxa"/>
            <w:vAlign w:val="center"/>
          </w:tcPr>
          <w:p w:rsidR="00E479BD" w:rsidRPr="00E479BD" w:rsidRDefault="00E479BD" w:rsidP="00E4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9BD">
              <w:rPr>
                <w:rFonts w:ascii="Times New Roman" w:eastAsia="Times New Roman" w:hAnsi="Times New Roman" w:cs="Times New Roman"/>
                <w:lang w:eastAsia="ru-RU"/>
              </w:rPr>
              <w:t>16.10 – 17.30</w:t>
            </w:r>
          </w:p>
        </w:tc>
      </w:tr>
    </w:tbl>
    <w:p w:rsidR="00153DE5" w:rsidRDefault="00153DE5"/>
    <w:sectPr w:rsidR="0015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BD"/>
    <w:rsid w:val="00153DE5"/>
    <w:rsid w:val="00E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075F"/>
  <w15:chartTrackingRefBased/>
  <w15:docId w15:val="{4FE808BE-7F2B-406B-AA12-F292A1C2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2021-09-27T10:36:00Z</dcterms:created>
  <dcterms:modified xsi:type="dcterms:W3CDTF">2021-09-27T10:37:00Z</dcterms:modified>
</cp:coreProperties>
</file>